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91"/>
        <w:tblW w:w="0" w:type="auto"/>
        <w:tblLook w:val="0000"/>
      </w:tblPr>
      <w:tblGrid>
        <w:gridCol w:w="9570"/>
      </w:tblGrid>
      <w:tr w:rsidR="009C0FFB" w:rsidRPr="001275C9" w:rsidTr="00513EB7">
        <w:trPr>
          <w:cantSplit/>
          <w:trHeight w:val="2743"/>
        </w:trPr>
        <w:tc>
          <w:tcPr>
            <w:tcW w:w="9570" w:type="dxa"/>
          </w:tcPr>
          <w:p w:rsidR="009C0FFB" w:rsidRDefault="009C0FFB" w:rsidP="00513EB7">
            <w:pPr>
              <w:tabs>
                <w:tab w:val="center" w:pos="4677"/>
                <w:tab w:val="left" w:pos="76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5C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58800" cy="685800"/>
                  <wp:effectExtent l="0" t="0" r="0" b="0"/>
                  <wp:docPr id="2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0FFB" w:rsidRPr="0087692D" w:rsidRDefault="009C0FFB" w:rsidP="00513E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5C9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Совет депутатов</w:t>
            </w:r>
          </w:p>
          <w:p w:rsidR="009C0FFB" w:rsidRPr="001275C9" w:rsidRDefault="009C0FFB" w:rsidP="00513EB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М</w:t>
            </w:r>
            <w:r w:rsidRPr="001275C9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униципального образования Лабазинский сельсовет</w:t>
            </w:r>
          </w:p>
          <w:p w:rsidR="009C0FFB" w:rsidRPr="001275C9" w:rsidRDefault="009C0FFB" w:rsidP="00513E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75C9">
              <w:rPr>
                <w:rFonts w:ascii="Times New Roman" w:hAnsi="Times New Roman"/>
                <w:b/>
                <w:bCs/>
                <w:sz w:val="24"/>
                <w:szCs w:val="24"/>
              </w:rPr>
              <w:t>Курманаевского района Оренбургской области</w:t>
            </w:r>
          </w:p>
          <w:p w:rsidR="009C0FFB" w:rsidRPr="001275C9" w:rsidRDefault="009C0FFB" w:rsidP="00513E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(четвертого</w:t>
            </w:r>
            <w:r w:rsidRPr="001275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созыва)</w:t>
            </w:r>
          </w:p>
          <w:p w:rsidR="009C0FFB" w:rsidRDefault="009C0FFB" w:rsidP="00513E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C0FFB" w:rsidRPr="001275C9" w:rsidRDefault="009C0FFB" w:rsidP="00513E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C0FFB" w:rsidRDefault="009C0FFB" w:rsidP="00513E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75C9">
              <w:rPr>
                <w:rFonts w:ascii="Times New Roman" w:hAnsi="Times New Roman"/>
                <w:b/>
                <w:bCs/>
                <w:sz w:val="24"/>
                <w:szCs w:val="24"/>
              </w:rPr>
              <w:t>РЕШЕНИЕ</w:t>
            </w:r>
          </w:p>
          <w:p w:rsidR="00174649" w:rsidRPr="002E0AE3" w:rsidRDefault="00174649" w:rsidP="00513E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9C0FFB" w:rsidRPr="001275C9" w:rsidRDefault="009C0FFB" w:rsidP="00513EB7">
      <w:pPr>
        <w:spacing w:after="0" w:line="240" w:lineRule="auto"/>
        <w:jc w:val="right"/>
        <w:outlineLvl w:val="5"/>
        <w:rPr>
          <w:rFonts w:ascii="Times New Roman" w:hAnsi="Times New Roman"/>
          <w:bCs/>
          <w:sz w:val="28"/>
          <w:szCs w:val="28"/>
        </w:rPr>
      </w:pPr>
    </w:p>
    <w:p w:rsidR="009C0FFB" w:rsidRPr="001275C9" w:rsidRDefault="00174649" w:rsidP="009C0FFB">
      <w:pPr>
        <w:tabs>
          <w:tab w:val="left" w:pos="8505"/>
        </w:tabs>
        <w:spacing w:after="0" w:line="240" w:lineRule="auto"/>
        <w:jc w:val="both"/>
        <w:outlineLvl w:val="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21</w:t>
      </w:r>
      <w:r w:rsidR="00316A4D">
        <w:rPr>
          <w:rFonts w:ascii="Times New Roman" w:hAnsi="Times New Roman"/>
          <w:bCs/>
          <w:sz w:val="28"/>
          <w:szCs w:val="28"/>
        </w:rPr>
        <w:t>.0</w:t>
      </w:r>
      <w:r>
        <w:rPr>
          <w:rFonts w:ascii="Times New Roman" w:hAnsi="Times New Roman"/>
          <w:bCs/>
          <w:sz w:val="28"/>
          <w:szCs w:val="28"/>
        </w:rPr>
        <w:t>3</w:t>
      </w:r>
      <w:r w:rsidR="00952547">
        <w:rPr>
          <w:rFonts w:ascii="Times New Roman" w:hAnsi="Times New Roman"/>
          <w:bCs/>
          <w:sz w:val="28"/>
          <w:szCs w:val="28"/>
        </w:rPr>
        <w:t>.202</w:t>
      </w:r>
      <w:r w:rsidR="00513EB7">
        <w:rPr>
          <w:rFonts w:ascii="Times New Roman" w:hAnsi="Times New Roman"/>
          <w:bCs/>
          <w:sz w:val="28"/>
          <w:szCs w:val="28"/>
        </w:rPr>
        <w:t>3</w:t>
      </w:r>
      <w:r w:rsidR="00952547">
        <w:rPr>
          <w:rFonts w:ascii="Times New Roman" w:hAnsi="Times New Roman"/>
          <w:bCs/>
          <w:sz w:val="28"/>
          <w:szCs w:val="28"/>
        </w:rPr>
        <w:tab/>
        <w:t xml:space="preserve">№ </w:t>
      </w:r>
      <w:r>
        <w:rPr>
          <w:rFonts w:ascii="Times New Roman" w:hAnsi="Times New Roman"/>
          <w:bCs/>
          <w:sz w:val="28"/>
          <w:szCs w:val="28"/>
        </w:rPr>
        <w:t>112</w:t>
      </w:r>
    </w:p>
    <w:p w:rsidR="00A95ED3" w:rsidRDefault="00A95ED3" w:rsidP="00BE6E51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3E34" w:rsidRPr="006C7322" w:rsidRDefault="00C63E34" w:rsidP="00BE6E51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5ED3" w:rsidRDefault="00BA0865" w:rsidP="009C0F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ED066F">
        <w:rPr>
          <w:rFonts w:ascii="Times New Roman" w:hAnsi="Times New Roman"/>
          <w:sz w:val="28"/>
          <w:szCs w:val="28"/>
        </w:rPr>
        <w:t>в решение Совета депутатов от 14.12.2018</w:t>
      </w:r>
      <w:r>
        <w:rPr>
          <w:rFonts w:ascii="Times New Roman" w:hAnsi="Times New Roman"/>
          <w:sz w:val="28"/>
          <w:szCs w:val="28"/>
        </w:rPr>
        <w:t xml:space="preserve"> №</w:t>
      </w:r>
      <w:r w:rsidR="00ED066F">
        <w:rPr>
          <w:rFonts w:ascii="Times New Roman" w:hAnsi="Times New Roman"/>
          <w:sz w:val="28"/>
          <w:szCs w:val="28"/>
        </w:rPr>
        <w:t xml:space="preserve"> 108</w:t>
      </w:r>
      <w:r>
        <w:rPr>
          <w:rFonts w:ascii="Times New Roman" w:hAnsi="Times New Roman"/>
          <w:sz w:val="28"/>
          <w:szCs w:val="28"/>
        </w:rPr>
        <w:t xml:space="preserve"> «</w:t>
      </w:r>
      <w:r w:rsidR="009C0FFB" w:rsidRPr="009C0FFB">
        <w:rPr>
          <w:rFonts w:ascii="Times New Roman" w:hAnsi="Times New Roman"/>
          <w:color w:val="000000" w:themeColor="text1"/>
          <w:sz w:val="28"/>
          <w:szCs w:val="24"/>
        </w:rPr>
        <w:t xml:space="preserve">Об утверждении в новой редакции </w:t>
      </w:r>
      <w:r w:rsidR="009C0FFB" w:rsidRPr="009C0FFB">
        <w:rPr>
          <w:rFonts w:ascii="Times New Roman" w:hAnsi="Times New Roman"/>
          <w:color w:val="000000" w:themeColor="text1"/>
          <w:spacing w:val="-2"/>
          <w:sz w:val="28"/>
          <w:szCs w:val="24"/>
        </w:rPr>
        <w:t>Правил землепользования и застройки</w:t>
      </w:r>
      <w:r w:rsidR="009C0FFB" w:rsidRPr="009C0FFB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="009C0FFB" w:rsidRPr="009C0FFB">
        <w:rPr>
          <w:rFonts w:ascii="Times New Roman" w:hAnsi="Times New Roman"/>
          <w:color w:val="000000" w:themeColor="text1"/>
          <w:spacing w:val="-5"/>
          <w:sz w:val="28"/>
          <w:szCs w:val="24"/>
        </w:rPr>
        <w:t>муниципального образования</w:t>
      </w:r>
      <w:r w:rsidR="009C0FFB" w:rsidRPr="009C0FFB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="009C0FFB" w:rsidRPr="009C0FFB">
        <w:rPr>
          <w:rFonts w:ascii="Times New Roman" w:hAnsi="Times New Roman"/>
          <w:color w:val="000000" w:themeColor="text1"/>
          <w:spacing w:val="-5"/>
          <w:sz w:val="28"/>
          <w:szCs w:val="24"/>
        </w:rPr>
        <w:t>Лабазинский сельсовет</w:t>
      </w:r>
      <w:r>
        <w:rPr>
          <w:rFonts w:ascii="Times New Roman" w:hAnsi="Times New Roman"/>
          <w:spacing w:val="-5"/>
          <w:sz w:val="28"/>
          <w:szCs w:val="28"/>
        </w:rPr>
        <w:t>»</w:t>
      </w:r>
    </w:p>
    <w:p w:rsidR="00A95ED3" w:rsidRDefault="00A95ED3" w:rsidP="00BE6E51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952547" w:rsidRDefault="00952547" w:rsidP="00BE6E51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A95ED3" w:rsidRPr="00612DA3" w:rsidRDefault="00A95ED3" w:rsidP="00612DA3">
      <w:pPr>
        <w:shd w:val="clear" w:color="auto" w:fill="FFFFFF"/>
        <w:spacing w:after="0" w:line="312" w:lineRule="atLeast"/>
        <w:ind w:firstLine="709"/>
        <w:jc w:val="both"/>
        <w:rPr>
          <w:rFonts w:ascii="Times New Roman" w:hAnsi="Times New Roman"/>
          <w:bCs/>
          <w:color w:val="5B5E5F"/>
          <w:sz w:val="28"/>
          <w:szCs w:val="18"/>
        </w:rPr>
      </w:pPr>
      <w:r>
        <w:rPr>
          <w:rFonts w:ascii="Times New Roman" w:hAnsi="Times New Roman"/>
          <w:spacing w:val="-1"/>
          <w:sz w:val="28"/>
          <w:szCs w:val="28"/>
        </w:rPr>
        <w:t>В соответствии с</w:t>
      </w:r>
      <w:r w:rsidR="00513EB7" w:rsidRPr="00513EB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513EB7">
        <w:rPr>
          <w:rFonts w:ascii="Times New Roman" w:hAnsi="Times New Roman"/>
          <w:color w:val="000000"/>
          <w:sz w:val="28"/>
          <w:szCs w:val="28"/>
          <w:lang w:eastAsia="en-US"/>
        </w:rPr>
        <w:t>пунктом 7 статьи 36</w:t>
      </w:r>
      <w:r>
        <w:rPr>
          <w:rFonts w:ascii="Times New Roman" w:hAnsi="Times New Roman"/>
          <w:spacing w:val="-1"/>
          <w:sz w:val="28"/>
          <w:szCs w:val="28"/>
        </w:rPr>
        <w:t xml:space="preserve"> Градостроительн</w:t>
      </w:r>
      <w:r w:rsidR="00513EB7">
        <w:rPr>
          <w:rFonts w:ascii="Times New Roman" w:hAnsi="Times New Roman"/>
          <w:spacing w:val="-1"/>
          <w:sz w:val="28"/>
          <w:szCs w:val="28"/>
        </w:rPr>
        <w:t>ого</w:t>
      </w:r>
      <w:r>
        <w:rPr>
          <w:rFonts w:ascii="Times New Roman" w:hAnsi="Times New Roman"/>
          <w:spacing w:val="-1"/>
          <w:sz w:val="28"/>
          <w:szCs w:val="28"/>
        </w:rPr>
        <w:t xml:space="preserve"> кодекс</w:t>
      </w:r>
      <w:r w:rsidR="00513EB7"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 xml:space="preserve"> Российской Федерации, </w:t>
      </w:r>
      <w:r w:rsidR="00513EB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пунктом 13 статьи 105 Земельного кодекса </w:t>
      </w:r>
      <w:r w:rsidR="00513EB7">
        <w:rPr>
          <w:rFonts w:ascii="Times New Roman" w:hAnsi="Times New Roman"/>
          <w:spacing w:val="-1"/>
          <w:sz w:val="28"/>
          <w:szCs w:val="28"/>
        </w:rPr>
        <w:t xml:space="preserve">Российской Федерации, </w:t>
      </w:r>
      <w:r>
        <w:rPr>
          <w:rFonts w:ascii="Times New Roman" w:hAnsi="Times New Roman"/>
          <w:spacing w:val="-1"/>
          <w:sz w:val="28"/>
          <w:szCs w:val="28"/>
        </w:rPr>
        <w:t xml:space="preserve">Федеральным </w:t>
      </w:r>
      <w:r>
        <w:rPr>
          <w:rFonts w:ascii="Times New Roman" w:hAnsi="Times New Roman"/>
          <w:sz w:val="28"/>
          <w:szCs w:val="28"/>
        </w:rPr>
        <w:t>законом от 06.10.2003 № 131-ФЗ</w:t>
      </w:r>
      <w:r w:rsidR="00513E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 общих принципах организации местного самоуправ</w:t>
      </w:r>
      <w:r>
        <w:rPr>
          <w:rFonts w:ascii="Times New Roman" w:hAnsi="Times New Roman"/>
          <w:spacing w:val="-1"/>
          <w:sz w:val="28"/>
          <w:szCs w:val="28"/>
        </w:rPr>
        <w:t>ления в Российской Федерации»,</w:t>
      </w:r>
      <w:r w:rsidR="00612DA3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BA0865">
        <w:rPr>
          <w:rFonts w:ascii="Times New Roman" w:hAnsi="Times New Roman"/>
          <w:spacing w:val="-1"/>
          <w:sz w:val="28"/>
          <w:szCs w:val="28"/>
        </w:rPr>
        <w:t>протестом прокурату</w:t>
      </w:r>
      <w:r w:rsidR="00ED066F">
        <w:rPr>
          <w:rFonts w:ascii="Times New Roman" w:hAnsi="Times New Roman"/>
          <w:spacing w:val="-1"/>
          <w:sz w:val="28"/>
          <w:szCs w:val="28"/>
        </w:rPr>
        <w:t>ры Курманаевского района от 2</w:t>
      </w:r>
      <w:r w:rsidR="00513EB7">
        <w:rPr>
          <w:rFonts w:ascii="Times New Roman" w:hAnsi="Times New Roman"/>
          <w:spacing w:val="-1"/>
          <w:sz w:val="28"/>
          <w:szCs w:val="28"/>
        </w:rPr>
        <w:t>1</w:t>
      </w:r>
      <w:r w:rsidR="00ED066F">
        <w:rPr>
          <w:rFonts w:ascii="Times New Roman" w:hAnsi="Times New Roman"/>
          <w:spacing w:val="-1"/>
          <w:sz w:val="28"/>
          <w:szCs w:val="28"/>
        </w:rPr>
        <w:t>.</w:t>
      </w:r>
      <w:r w:rsidR="00513EB7">
        <w:rPr>
          <w:rFonts w:ascii="Times New Roman" w:hAnsi="Times New Roman"/>
          <w:spacing w:val="-1"/>
          <w:sz w:val="28"/>
          <w:szCs w:val="28"/>
        </w:rPr>
        <w:t>12</w:t>
      </w:r>
      <w:r w:rsidR="00ED066F">
        <w:rPr>
          <w:rFonts w:ascii="Times New Roman" w:hAnsi="Times New Roman"/>
          <w:spacing w:val="-1"/>
          <w:sz w:val="28"/>
          <w:szCs w:val="28"/>
        </w:rPr>
        <w:t>.2022</w:t>
      </w:r>
      <w:r w:rsidR="00513EB7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9C0FFB">
        <w:rPr>
          <w:rFonts w:ascii="Times New Roman" w:hAnsi="Times New Roman"/>
          <w:spacing w:val="-1"/>
          <w:sz w:val="28"/>
          <w:szCs w:val="28"/>
        </w:rPr>
        <w:t>№ 07-01-2022</w:t>
      </w:r>
      <w:r w:rsidR="00513EB7">
        <w:rPr>
          <w:rFonts w:ascii="Times New Roman" w:hAnsi="Times New Roman"/>
          <w:spacing w:val="-1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 депутатов решил:</w:t>
      </w:r>
    </w:p>
    <w:p w:rsidR="00BA0865" w:rsidRDefault="00A95ED3" w:rsidP="00BA08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1. </w:t>
      </w:r>
      <w:r w:rsidR="00BA0865">
        <w:rPr>
          <w:rFonts w:ascii="Times New Roman" w:hAnsi="Times New Roman"/>
          <w:spacing w:val="-1"/>
          <w:sz w:val="28"/>
          <w:szCs w:val="28"/>
        </w:rPr>
        <w:t xml:space="preserve">Внести в решение </w:t>
      </w:r>
      <w:r w:rsidR="009C0FFB">
        <w:rPr>
          <w:rFonts w:ascii="Times New Roman" w:hAnsi="Times New Roman"/>
          <w:sz w:val="28"/>
          <w:szCs w:val="28"/>
        </w:rPr>
        <w:t>Совета депутатов от 14.12.2018 № 108</w:t>
      </w:r>
      <w:r w:rsidR="00BA0865">
        <w:rPr>
          <w:rFonts w:ascii="Times New Roman" w:hAnsi="Times New Roman"/>
          <w:sz w:val="28"/>
          <w:szCs w:val="28"/>
        </w:rPr>
        <w:t xml:space="preserve"> «</w:t>
      </w:r>
      <w:r w:rsidR="009C0FFB" w:rsidRPr="009C0FFB">
        <w:rPr>
          <w:rFonts w:ascii="Times New Roman" w:hAnsi="Times New Roman"/>
          <w:color w:val="000000" w:themeColor="text1"/>
          <w:sz w:val="28"/>
          <w:szCs w:val="24"/>
        </w:rPr>
        <w:t xml:space="preserve">Об утверждении в новой редакции </w:t>
      </w:r>
      <w:r w:rsidR="009C0FFB" w:rsidRPr="009C0FFB">
        <w:rPr>
          <w:rFonts w:ascii="Times New Roman" w:hAnsi="Times New Roman"/>
          <w:color w:val="000000" w:themeColor="text1"/>
          <w:spacing w:val="-2"/>
          <w:sz w:val="28"/>
          <w:szCs w:val="24"/>
        </w:rPr>
        <w:t>Правил землепользования и застройки</w:t>
      </w:r>
      <w:r w:rsidR="009C0FFB" w:rsidRPr="009C0FFB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="009C0FFB" w:rsidRPr="009C0FFB">
        <w:rPr>
          <w:rFonts w:ascii="Times New Roman" w:hAnsi="Times New Roman"/>
          <w:color w:val="000000" w:themeColor="text1"/>
          <w:spacing w:val="-5"/>
          <w:sz w:val="28"/>
          <w:szCs w:val="24"/>
        </w:rPr>
        <w:t>муниципального образования</w:t>
      </w:r>
      <w:r w:rsidR="009C0FFB" w:rsidRPr="009C0FFB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="009C0FFB" w:rsidRPr="009C0FFB">
        <w:rPr>
          <w:rFonts w:ascii="Times New Roman" w:hAnsi="Times New Roman"/>
          <w:color w:val="000000" w:themeColor="text1"/>
          <w:spacing w:val="-5"/>
          <w:sz w:val="28"/>
          <w:szCs w:val="24"/>
        </w:rPr>
        <w:t>Лабазинский сельсовет</w:t>
      </w:r>
      <w:r w:rsidR="00BA0865">
        <w:rPr>
          <w:rFonts w:ascii="Times New Roman" w:hAnsi="Times New Roman"/>
          <w:spacing w:val="-5"/>
          <w:sz w:val="28"/>
          <w:szCs w:val="28"/>
        </w:rPr>
        <w:t>» (далее – Правила) следующие изменения:</w:t>
      </w:r>
    </w:p>
    <w:p w:rsidR="001355F8" w:rsidRDefault="00ED066F" w:rsidP="001355F8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1.1.</w:t>
      </w:r>
      <w:r w:rsidR="001355F8">
        <w:rPr>
          <w:rFonts w:ascii="Times New Roman" w:hAnsi="Times New Roman"/>
          <w:spacing w:val="-1"/>
          <w:sz w:val="28"/>
          <w:szCs w:val="28"/>
        </w:rPr>
        <w:t xml:space="preserve"> В подпункте 13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1355F8">
        <w:rPr>
          <w:rFonts w:ascii="Times New Roman" w:hAnsi="Times New Roman"/>
          <w:spacing w:val="-1"/>
          <w:sz w:val="28"/>
          <w:szCs w:val="28"/>
        </w:rPr>
        <w:t>пункта 4 с</w:t>
      </w:r>
      <w:r w:rsidR="00513EB7">
        <w:rPr>
          <w:rFonts w:ascii="Times New Roman" w:hAnsi="Times New Roman"/>
          <w:spacing w:val="-1"/>
          <w:sz w:val="28"/>
          <w:szCs w:val="28"/>
        </w:rPr>
        <w:t>тать</w:t>
      </w:r>
      <w:r w:rsidR="001355F8">
        <w:rPr>
          <w:rFonts w:ascii="Times New Roman" w:hAnsi="Times New Roman"/>
          <w:spacing w:val="-1"/>
          <w:sz w:val="28"/>
          <w:szCs w:val="28"/>
        </w:rPr>
        <w:t>и</w:t>
      </w:r>
      <w:r w:rsidR="00513EB7">
        <w:rPr>
          <w:rFonts w:ascii="Times New Roman" w:hAnsi="Times New Roman"/>
          <w:spacing w:val="-1"/>
          <w:sz w:val="28"/>
          <w:szCs w:val="28"/>
        </w:rPr>
        <w:t xml:space="preserve"> 22 Правил </w:t>
      </w:r>
      <w:r w:rsidR="001355F8" w:rsidRPr="001355F8">
        <w:rPr>
          <w:rFonts w:ascii="Times New Roman" w:hAnsi="Times New Roman"/>
          <w:spacing w:val="-1"/>
          <w:sz w:val="28"/>
          <w:szCs w:val="28"/>
        </w:rPr>
        <w:t xml:space="preserve">слово </w:t>
      </w:r>
      <w:r w:rsidR="001355F8">
        <w:rPr>
          <w:rFonts w:ascii="Times New Roman" w:hAnsi="Times New Roman"/>
          <w:spacing w:val="-1"/>
          <w:sz w:val="28"/>
          <w:szCs w:val="28"/>
        </w:rPr>
        <w:t>«</w:t>
      </w:r>
      <w:r w:rsidR="001355F8" w:rsidRPr="001355F8">
        <w:rPr>
          <w:rFonts w:ascii="Times New Roman" w:hAnsi="Times New Roman"/>
          <w:spacing w:val="-1"/>
          <w:sz w:val="28"/>
          <w:szCs w:val="28"/>
        </w:rPr>
        <w:t>(рыбоохранная)</w:t>
      </w:r>
      <w:r w:rsidR="001355F8">
        <w:rPr>
          <w:rFonts w:ascii="Times New Roman" w:hAnsi="Times New Roman"/>
          <w:spacing w:val="-1"/>
          <w:sz w:val="28"/>
          <w:szCs w:val="28"/>
        </w:rPr>
        <w:t>»</w:t>
      </w:r>
      <w:r w:rsidR="001355F8" w:rsidRPr="001355F8">
        <w:rPr>
          <w:rFonts w:ascii="Times New Roman" w:hAnsi="Times New Roman"/>
          <w:spacing w:val="-1"/>
          <w:sz w:val="28"/>
          <w:szCs w:val="28"/>
        </w:rPr>
        <w:t xml:space="preserve"> исключить</w:t>
      </w:r>
      <w:r w:rsidR="001355F8">
        <w:rPr>
          <w:rFonts w:ascii="Times New Roman" w:hAnsi="Times New Roman"/>
          <w:spacing w:val="-1"/>
          <w:sz w:val="28"/>
          <w:szCs w:val="28"/>
        </w:rPr>
        <w:t>.</w:t>
      </w:r>
    </w:p>
    <w:p w:rsidR="00513EB7" w:rsidRDefault="00ED066F" w:rsidP="001355F8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513EB7">
        <w:rPr>
          <w:rFonts w:ascii="Times New Roman" w:hAnsi="Times New Roman"/>
          <w:spacing w:val="-1"/>
          <w:sz w:val="28"/>
          <w:szCs w:val="28"/>
        </w:rPr>
        <w:t>П</w:t>
      </w:r>
      <w:r w:rsidR="00513EB7" w:rsidRPr="00513EB7">
        <w:rPr>
          <w:rFonts w:ascii="Times New Roman" w:hAnsi="Times New Roman"/>
          <w:spacing w:val="-1"/>
          <w:sz w:val="28"/>
          <w:szCs w:val="28"/>
        </w:rPr>
        <w:t>ункт 6 статьи 25</w:t>
      </w:r>
      <w:r w:rsidR="00513EB7">
        <w:rPr>
          <w:rFonts w:ascii="Times New Roman" w:hAnsi="Times New Roman"/>
          <w:spacing w:val="-1"/>
          <w:sz w:val="28"/>
          <w:szCs w:val="28"/>
        </w:rPr>
        <w:t xml:space="preserve"> Правил дополнить предложением следующего содержания:</w:t>
      </w:r>
    </w:p>
    <w:p w:rsidR="00BA0865" w:rsidRPr="001355F8" w:rsidRDefault="00513EB7" w:rsidP="00BE6E51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BA0865">
        <w:rPr>
          <w:rFonts w:ascii="Times New Roman" w:hAnsi="Times New Roman"/>
          <w:spacing w:val="-1"/>
          <w:sz w:val="28"/>
          <w:szCs w:val="28"/>
        </w:rPr>
        <w:t>«</w:t>
      </w:r>
      <w:r w:rsidRPr="00513EB7">
        <w:rPr>
          <w:rFonts w:ascii="Times New Roman" w:hAnsi="Times New Roman"/>
          <w:sz w:val="28"/>
          <w:szCs w:val="28"/>
        </w:rPr>
        <w:t>Использование земель или земельных участков из состава земель лесного фонда, земель или земельных участков, расположенных в границах особо охраняемых природных территорий (за исключением территорий населенных пунктов, включенных в состав особо охраняемых природных территорий), определяется соответственно лесохозяйственным регламентом, положением об особо охраняемой природной территории в соответствии с лесным законодательством, законодательством об особо охраняемых природных территориях</w:t>
      </w:r>
      <w:r>
        <w:rPr>
          <w:rFonts w:ascii="Times New Roman" w:hAnsi="Times New Roman"/>
          <w:sz w:val="28"/>
          <w:szCs w:val="28"/>
        </w:rPr>
        <w:t>.».</w:t>
      </w:r>
    </w:p>
    <w:p w:rsidR="00A95ED3" w:rsidRDefault="00F749A5" w:rsidP="00BE6E51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95ED3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возложить на главу администрации муниципального образования </w:t>
      </w:r>
      <w:r w:rsidR="009C0FFB">
        <w:rPr>
          <w:rFonts w:ascii="Times New Roman" w:hAnsi="Times New Roman"/>
          <w:sz w:val="28"/>
          <w:szCs w:val="28"/>
        </w:rPr>
        <w:t>Лабазинский сельсовет.</w:t>
      </w:r>
    </w:p>
    <w:p w:rsidR="00C63E34" w:rsidRDefault="00C63E34" w:rsidP="00BE6E51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  <w:sz w:val="28"/>
          <w:szCs w:val="28"/>
        </w:rPr>
      </w:pPr>
    </w:p>
    <w:p w:rsidR="00C63E34" w:rsidRDefault="00C63E34" w:rsidP="00BE6E51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  <w:sz w:val="28"/>
          <w:szCs w:val="28"/>
        </w:rPr>
      </w:pPr>
    </w:p>
    <w:p w:rsidR="00A95ED3" w:rsidRDefault="00F749A5" w:rsidP="00BE6E51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A95ED3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 в газете «</w:t>
      </w:r>
      <w:r w:rsidR="009C0FFB">
        <w:rPr>
          <w:rFonts w:ascii="Times New Roman" w:hAnsi="Times New Roman"/>
          <w:sz w:val="28"/>
          <w:szCs w:val="28"/>
        </w:rPr>
        <w:t>Лабазинский</w:t>
      </w:r>
      <w:r w:rsidR="00A95ED3">
        <w:rPr>
          <w:rFonts w:ascii="Times New Roman" w:hAnsi="Times New Roman"/>
          <w:sz w:val="28"/>
          <w:szCs w:val="28"/>
        </w:rPr>
        <w:t xml:space="preserve"> вестник»</w:t>
      </w:r>
      <w:r w:rsidR="002066B8">
        <w:rPr>
          <w:rFonts w:ascii="Times New Roman" w:hAnsi="Times New Roman"/>
          <w:sz w:val="28"/>
          <w:szCs w:val="28"/>
        </w:rPr>
        <w:t xml:space="preserve"> и подлежит размещению на официальном сайте</w:t>
      </w:r>
      <w:r w:rsidR="00A95ED3">
        <w:rPr>
          <w:rFonts w:ascii="Times New Roman" w:hAnsi="Times New Roman"/>
          <w:sz w:val="28"/>
          <w:szCs w:val="28"/>
        </w:rPr>
        <w:t>.</w:t>
      </w:r>
    </w:p>
    <w:p w:rsidR="00A95ED3" w:rsidRDefault="00A95ED3" w:rsidP="00BE6E51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  <w:sz w:val="28"/>
          <w:szCs w:val="28"/>
        </w:rPr>
      </w:pPr>
    </w:p>
    <w:p w:rsidR="00C63E34" w:rsidRDefault="00C63E34" w:rsidP="00BE6E51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  <w:sz w:val="28"/>
          <w:szCs w:val="28"/>
        </w:rPr>
      </w:pPr>
    </w:p>
    <w:p w:rsidR="009C0FFB" w:rsidRPr="00B144DF" w:rsidRDefault="009C0FFB" w:rsidP="009C0F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44DF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C00862">
        <w:rPr>
          <w:rFonts w:ascii="Times New Roman" w:hAnsi="Times New Roman"/>
          <w:sz w:val="28"/>
          <w:szCs w:val="28"/>
        </w:rPr>
        <w:t xml:space="preserve">             Г.В.</w:t>
      </w:r>
      <w:r w:rsidRPr="00B144DF">
        <w:rPr>
          <w:rFonts w:ascii="Times New Roman" w:hAnsi="Times New Roman"/>
          <w:sz w:val="28"/>
          <w:szCs w:val="28"/>
        </w:rPr>
        <w:t>Криволапов</w:t>
      </w:r>
    </w:p>
    <w:p w:rsidR="009C0FFB" w:rsidRDefault="009C0FFB" w:rsidP="009C0F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3E34" w:rsidRDefault="00C63E34" w:rsidP="009C0F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0FFB" w:rsidRDefault="00174649" w:rsidP="009C0FFB">
      <w:pPr>
        <w:spacing w:after="0" w:line="240" w:lineRule="auto"/>
        <w:outlineLvl w:val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9C0FFB" w:rsidRPr="00B144DF">
        <w:rPr>
          <w:rFonts w:ascii="Times New Roman" w:hAnsi="Times New Roman"/>
          <w:sz w:val="28"/>
          <w:szCs w:val="28"/>
        </w:rPr>
        <w:t xml:space="preserve"> муниципального образо</w:t>
      </w:r>
      <w:r w:rsidR="00316A4D">
        <w:rPr>
          <w:rFonts w:ascii="Times New Roman" w:hAnsi="Times New Roman"/>
          <w:sz w:val="28"/>
          <w:szCs w:val="28"/>
        </w:rPr>
        <w:t xml:space="preserve">вания                       </w:t>
      </w:r>
      <w:r w:rsidR="009C0FFB" w:rsidRPr="00B144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C0FFB" w:rsidRPr="00B144DF">
        <w:rPr>
          <w:rFonts w:ascii="Times New Roman" w:hAnsi="Times New Roman"/>
          <w:sz w:val="28"/>
          <w:szCs w:val="28"/>
        </w:rPr>
        <w:t xml:space="preserve">     </w:t>
      </w:r>
      <w:r w:rsidR="009C0FFB">
        <w:rPr>
          <w:rFonts w:ascii="Times New Roman" w:hAnsi="Times New Roman"/>
          <w:sz w:val="28"/>
          <w:szCs w:val="28"/>
        </w:rPr>
        <w:t xml:space="preserve">  </w:t>
      </w:r>
      <w:r w:rsidR="00C00862">
        <w:rPr>
          <w:rFonts w:ascii="Times New Roman" w:hAnsi="Times New Roman"/>
          <w:sz w:val="28"/>
          <w:szCs w:val="28"/>
        </w:rPr>
        <w:t xml:space="preserve"> </w:t>
      </w:r>
      <w:r w:rsidR="009C0F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В.А.Гражданкин</w:t>
      </w:r>
    </w:p>
    <w:p w:rsidR="00F749A5" w:rsidRDefault="00F749A5" w:rsidP="00BE6E5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49A5" w:rsidRDefault="00F749A5" w:rsidP="00BE6E5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E51" w:rsidRDefault="00A95ED3" w:rsidP="00952547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Разослано: в дело, районной администрации, прокурору района</w:t>
      </w:r>
    </w:p>
    <w:sectPr w:rsidR="00BE6E51" w:rsidSect="00C63E34">
      <w:pgSz w:w="11906" w:h="16838"/>
      <w:pgMar w:top="1134" w:right="851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0CE" w:rsidRDefault="001620CE" w:rsidP="005A4C48">
      <w:pPr>
        <w:spacing w:after="0" w:line="240" w:lineRule="auto"/>
      </w:pPr>
      <w:r>
        <w:separator/>
      </w:r>
    </w:p>
  </w:endnote>
  <w:endnote w:type="continuationSeparator" w:id="1">
    <w:p w:rsidR="001620CE" w:rsidRDefault="001620CE" w:rsidP="005A4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charset w:val="CC"/>
    <w:family w:val="auto"/>
    <w:pitch w:val="default"/>
    <w:sig w:usb0="00000000" w:usb1="00000000" w:usb2="00000000" w:usb3="00000000" w:csb0="0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0CE" w:rsidRDefault="001620CE" w:rsidP="005A4C48">
      <w:pPr>
        <w:spacing w:after="0" w:line="240" w:lineRule="auto"/>
      </w:pPr>
      <w:r>
        <w:separator/>
      </w:r>
    </w:p>
  </w:footnote>
  <w:footnote w:type="continuationSeparator" w:id="1">
    <w:p w:rsidR="001620CE" w:rsidRDefault="001620CE" w:rsidP="005A4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6"/>
    <w:multiLevelType w:val="singleLevel"/>
    <w:tmpl w:val="00000006"/>
    <w:name w:val="WW8Num5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9"/>
    <w:multiLevelType w:val="multilevel"/>
    <w:tmpl w:val="00000009"/>
    <w:name w:val="WW8Num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6">
    <w:nsid w:val="0000000A"/>
    <w:multiLevelType w:val="singleLevel"/>
    <w:tmpl w:val="0000000A"/>
    <w:name w:val="WW8Num9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</w:abstractNum>
  <w:abstractNum w:abstractNumId="7">
    <w:nsid w:val="0000000B"/>
    <w:multiLevelType w:val="singleLevel"/>
    <w:tmpl w:val="0000000B"/>
    <w:name w:val="WW8Num10"/>
    <w:lvl w:ilvl="0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cs="Times New Roman"/>
      </w:rPr>
    </w:lvl>
  </w:abstractNum>
  <w:abstractNum w:abstractNumId="8">
    <w:nsid w:val="0000000C"/>
    <w:multiLevelType w:val="singleLevel"/>
    <w:tmpl w:val="0000000C"/>
    <w:name w:val="WW8Num11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</w:abstractNum>
  <w:abstractNum w:abstractNumId="9">
    <w:nsid w:val="0000000D"/>
    <w:multiLevelType w:val="multilevel"/>
    <w:tmpl w:val="0000000D"/>
    <w:name w:val="WW8Num1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10">
    <w:nsid w:val="0000000E"/>
    <w:multiLevelType w:val="singleLevel"/>
    <w:tmpl w:val="0000000E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1">
    <w:nsid w:val="0000000F"/>
    <w:multiLevelType w:val="singleLevel"/>
    <w:tmpl w:val="0000000F"/>
    <w:name w:val="WW8Num14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</w:abstractNum>
  <w:abstractNum w:abstractNumId="12">
    <w:nsid w:val="00000011"/>
    <w:multiLevelType w:val="singleLevel"/>
    <w:tmpl w:val="00000011"/>
    <w:name w:val="WW8Num16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</w:abstractNum>
  <w:abstractNum w:abstractNumId="13">
    <w:nsid w:val="00000012"/>
    <w:multiLevelType w:val="multilevel"/>
    <w:tmpl w:val="00000012"/>
    <w:name w:val="WW8Num2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14">
    <w:nsid w:val="00000013"/>
    <w:multiLevelType w:val="singleLevel"/>
    <w:tmpl w:val="00000013"/>
    <w:name w:val="WW8Num21"/>
    <w:lvl w:ilvl="0">
      <w:start w:val="1"/>
      <w:numFmt w:val="bullet"/>
      <w:lvlText w:val=""/>
      <w:lvlJc w:val="left"/>
      <w:pPr>
        <w:tabs>
          <w:tab w:val="num" w:pos="1220"/>
        </w:tabs>
        <w:ind w:left="1220" w:hanging="369"/>
      </w:pPr>
      <w:rPr>
        <w:rFonts w:ascii="Symbol" w:hAnsi="Symbol" w:cs="Times New Roman"/>
      </w:rPr>
    </w:lvl>
  </w:abstractNum>
  <w:abstractNum w:abstractNumId="15">
    <w:nsid w:val="00000014"/>
    <w:multiLevelType w:val="single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63"/>
        </w:tabs>
        <w:ind w:left="763" w:hanging="360"/>
      </w:pPr>
      <w:rPr>
        <w:rFonts w:ascii="Symbol" w:hAnsi="Symbol"/>
      </w:rPr>
    </w:lvl>
  </w:abstractNum>
  <w:abstractNum w:abstractNumId="16">
    <w:nsid w:val="00000015"/>
    <w:multiLevelType w:val="singleLevel"/>
    <w:tmpl w:val="00000015"/>
    <w:name w:val="WW8Num2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7">
    <w:nsid w:val="00000016"/>
    <w:multiLevelType w:val="singleLevel"/>
    <w:tmpl w:val="00000016"/>
    <w:name w:val="WW8Num24"/>
    <w:lvl w:ilvl="0">
      <w:start w:val="1"/>
      <w:numFmt w:val="bullet"/>
      <w:lvlText w:val=""/>
      <w:lvlJc w:val="left"/>
      <w:pPr>
        <w:tabs>
          <w:tab w:val="num" w:pos="785"/>
        </w:tabs>
        <w:ind w:left="765" w:hanging="340"/>
      </w:pPr>
      <w:rPr>
        <w:rFonts w:ascii="Symbol" w:hAnsi="Symbol"/>
      </w:rPr>
    </w:lvl>
  </w:abstractNum>
  <w:abstractNum w:abstractNumId="18">
    <w:nsid w:val="00000017"/>
    <w:multiLevelType w:val="singleLevel"/>
    <w:tmpl w:val="00000017"/>
    <w:name w:val="WW8Num25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</w:abstractNum>
  <w:abstractNum w:abstractNumId="19">
    <w:nsid w:val="00000018"/>
    <w:multiLevelType w:val="multilevel"/>
    <w:tmpl w:val="00000018"/>
    <w:name w:val="WW8Num2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9"/>
    <w:multiLevelType w:val="multilevel"/>
    <w:tmpl w:val="00000019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1">
    <w:nsid w:val="0000001A"/>
    <w:multiLevelType w:val="multilevel"/>
    <w:tmpl w:val="0000001A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B"/>
    <w:multiLevelType w:val="multilevel"/>
    <w:tmpl w:val="0000001B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D"/>
    <w:multiLevelType w:val="multilevel"/>
    <w:tmpl w:val="0000001D"/>
    <w:name w:val="WW8Num63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24">
    <w:nsid w:val="084914B5"/>
    <w:multiLevelType w:val="hybridMultilevel"/>
    <w:tmpl w:val="3DAC59A2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C646F13"/>
    <w:multiLevelType w:val="hybridMultilevel"/>
    <w:tmpl w:val="74D208A0"/>
    <w:lvl w:ilvl="0" w:tplc="BADAADD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DF044A3"/>
    <w:multiLevelType w:val="hybridMultilevel"/>
    <w:tmpl w:val="B54C9F90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57665FC"/>
    <w:multiLevelType w:val="hybridMultilevel"/>
    <w:tmpl w:val="8612DFF4"/>
    <w:lvl w:ilvl="0" w:tplc="9BD26D4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BCA2089"/>
    <w:multiLevelType w:val="hybridMultilevel"/>
    <w:tmpl w:val="D16E049A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EE41230"/>
    <w:multiLevelType w:val="hybridMultilevel"/>
    <w:tmpl w:val="61BC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F283BF3"/>
    <w:multiLevelType w:val="hybridMultilevel"/>
    <w:tmpl w:val="0F744892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B9F771A"/>
    <w:multiLevelType w:val="hybridMultilevel"/>
    <w:tmpl w:val="EE0CD434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1AD4031"/>
    <w:multiLevelType w:val="hybridMultilevel"/>
    <w:tmpl w:val="F3303F74"/>
    <w:lvl w:ilvl="0" w:tplc="253005D4">
      <w:start w:val="2"/>
      <w:numFmt w:val="decimal"/>
      <w:lvlText w:val="%1)"/>
      <w:lvlJc w:val="left"/>
      <w:pPr>
        <w:ind w:left="1069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40B1A08"/>
    <w:multiLevelType w:val="multilevel"/>
    <w:tmpl w:val="D2942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AE56EB8"/>
    <w:multiLevelType w:val="hybridMultilevel"/>
    <w:tmpl w:val="CC709D7E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DF03B61"/>
    <w:multiLevelType w:val="hybridMultilevel"/>
    <w:tmpl w:val="99B6844C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0A87B95"/>
    <w:multiLevelType w:val="hybridMultilevel"/>
    <w:tmpl w:val="A178FADC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1D94160"/>
    <w:multiLevelType w:val="hybridMultilevel"/>
    <w:tmpl w:val="9BD8580E"/>
    <w:lvl w:ilvl="0" w:tplc="9F3086A2"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34C4AD1"/>
    <w:multiLevelType w:val="hybridMultilevel"/>
    <w:tmpl w:val="2E12CA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45922C7"/>
    <w:multiLevelType w:val="hybridMultilevel"/>
    <w:tmpl w:val="0FB60A76"/>
    <w:lvl w:ilvl="0" w:tplc="BA087C18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68"/>
        </w:tabs>
        <w:ind w:left="44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08"/>
        </w:tabs>
        <w:ind w:left="59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28"/>
        </w:tabs>
        <w:ind w:left="66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48"/>
        </w:tabs>
        <w:ind w:left="7348" w:hanging="360"/>
      </w:pPr>
      <w:rPr>
        <w:rFonts w:ascii="Wingdings" w:hAnsi="Wingdings" w:cs="Wingdings" w:hint="default"/>
      </w:rPr>
    </w:lvl>
  </w:abstractNum>
  <w:abstractNum w:abstractNumId="40">
    <w:nsid w:val="68DE5975"/>
    <w:multiLevelType w:val="hybridMultilevel"/>
    <w:tmpl w:val="4EC8C062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086A2C"/>
    <w:multiLevelType w:val="hybridMultilevel"/>
    <w:tmpl w:val="7F5417F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</w:num>
  <w:num w:numId="1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defaultTabStop w:val="708"/>
  <w:drawingGridHorizontalSpacing w:val="110"/>
  <w:displayHorizontalDrawingGridEvery w:val="2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5A4C48"/>
    <w:rsid w:val="000068B8"/>
    <w:rsid w:val="00015649"/>
    <w:rsid w:val="0001568F"/>
    <w:rsid w:val="00030EA1"/>
    <w:rsid w:val="00053B31"/>
    <w:rsid w:val="00063AD4"/>
    <w:rsid w:val="00065E88"/>
    <w:rsid w:val="00073765"/>
    <w:rsid w:val="0007538A"/>
    <w:rsid w:val="00084D16"/>
    <w:rsid w:val="00097369"/>
    <w:rsid w:val="000975BF"/>
    <w:rsid w:val="000B30AC"/>
    <w:rsid w:val="000C2E49"/>
    <w:rsid w:val="000C50D7"/>
    <w:rsid w:val="00123D3F"/>
    <w:rsid w:val="001301EB"/>
    <w:rsid w:val="00131828"/>
    <w:rsid w:val="001355F8"/>
    <w:rsid w:val="00154C3E"/>
    <w:rsid w:val="0015668C"/>
    <w:rsid w:val="001620CE"/>
    <w:rsid w:val="00171993"/>
    <w:rsid w:val="00173155"/>
    <w:rsid w:val="00174649"/>
    <w:rsid w:val="00175ECB"/>
    <w:rsid w:val="00181D4A"/>
    <w:rsid w:val="001834F1"/>
    <w:rsid w:val="00190CA7"/>
    <w:rsid w:val="001B2A0C"/>
    <w:rsid w:val="001C2C5C"/>
    <w:rsid w:val="001E29CB"/>
    <w:rsid w:val="001F0D85"/>
    <w:rsid w:val="001F3B74"/>
    <w:rsid w:val="001F7C1B"/>
    <w:rsid w:val="002066B8"/>
    <w:rsid w:val="00206BB2"/>
    <w:rsid w:val="00211074"/>
    <w:rsid w:val="00215507"/>
    <w:rsid w:val="00220F4E"/>
    <w:rsid w:val="00235B01"/>
    <w:rsid w:val="0024372C"/>
    <w:rsid w:val="00292B22"/>
    <w:rsid w:val="002A1C62"/>
    <w:rsid w:val="002A223E"/>
    <w:rsid w:val="002B35F3"/>
    <w:rsid w:val="002F333C"/>
    <w:rsid w:val="002F67B3"/>
    <w:rsid w:val="00306AA5"/>
    <w:rsid w:val="00313CE1"/>
    <w:rsid w:val="00316A4D"/>
    <w:rsid w:val="00337558"/>
    <w:rsid w:val="00375B4B"/>
    <w:rsid w:val="003A290D"/>
    <w:rsid w:val="003D2DC3"/>
    <w:rsid w:val="003D79EE"/>
    <w:rsid w:val="003E0679"/>
    <w:rsid w:val="003F23BC"/>
    <w:rsid w:val="0040046F"/>
    <w:rsid w:val="0041067F"/>
    <w:rsid w:val="00417005"/>
    <w:rsid w:val="0047088F"/>
    <w:rsid w:val="004A1ECE"/>
    <w:rsid w:val="004A3705"/>
    <w:rsid w:val="004A77D0"/>
    <w:rsid w:val="004B1C22"/>
    <w:rsid w:val="004D57A7"/>
    <w:rsid w:val="004F3F0F"/>
    <w:rsid w:val="00513EB7"/>
    <w:rsid w:val="0054198E"/>
    <w:rsid w:val="00565BFF"/>
    <w:rsid w:val="00574248"/>
    <w:rsid w:val="0057660A"/>
    <w:rsid w:val="00593908"/>
    <w:rsid w:val="005A0789"/>
    <w:rsid w:val="005A4391"/>
    <w:rsid w:val="005A4C48"/>
    <w:rsid w:val="005B12C9"/>
    <w:rsid w:val="005B7C60"/>
    <w:rsid w:val="005C5AC2"/>
    <w:rsid w:val="005D77E5"/>
    <w:rsid w:val="005F362E"/>
    <w:rsid w:val="005F493B"/>
    <w:rsid w:val="005F7218"/>
    <w:rsid w:val="00601764"/>
    <w:rsid w:val="00601B4C"/>
    <w:rsid w:val="00602E3D"/>
    <w:rsid w:val="00611BF8"/>
    <w:rsid w:val="006125A7"/>
    <w:rsid w:val="00612DA3"/>
    <w:rsid w:val="0063439E"/>
    <w:rsid w:val="00650D8E"/>
    <w:rsid w:val="00666394"/>
    <w:rsid w:val="0066643F"/>
    <w:rsid w:val="00674D9A"/>
    <w:rsid w:val="0069317C"/>
    <w:rsid w:val="006B0FCC"/>
    <w:rsid w:val="006B3716"/>
    <w:rsid w:val="006D0643"/>
    <w:rsid w:val="006E1E2B"/>
    <w:rsid w:val="006F44D1"/>
    <w:rsid w:val="00701A8E"/>
    <w:rsid w:val="0071056B"/>
    <w:rsid w:val="0072728E"/>
    <w:rsid w:val="0072786D"/>
    <w:rsid w:val="007315E2"/>
    <w:rsid w:val="00774DB6"/>
    <w:rsid w:val="00793970"/>
    <w:rsid w:val="007D0E8B"/>
    <w:rsid w:val="007D1DE0"/>
    <w:rsid w:val="007E5AB6"/>
    <w:rsid w:val="007F179A"/>
    <w:rsid w:val="008314D5"/>
    <w:rsid w:val="00833462"/>
    <w:rsid w:val="00834042"/>
    <w:rsid w:val="00841427"/>
    <w:rsid w:val="00851B3D"/>
    <w:rsid w:val="008678A3"/>
    <w:rsid w:val="00880E7B"/>
    <w:rsid w:val="008979C7"/>
    <w:rsid w:val="008A3F56"/>
    <w:rsid w:val="008C1990"/>
    <w:rsid w:val="008C2A43"/>
    <w:rsid w:val="008E346A"/>
    <w:rsid w:val="008E5CA1"/>
    <w:rsid w:val="008F2420"/>
    <w:rsid w:val="008F327A"/>
    <w:rsid w:val="008F6774"/>
    <w:rsid w:val="00901F5C"/>
    <w:rsid w:val="009214FA"/>
    <w:rsid w:val="00937B2A"/>
    <w:rsid w:val="00940BB7"/>
    <w:rsid w:val="0094737F"/>
    <w:rsid w:val="00952547"/>
    <w:rsid w:val="00971A3D"/>
    <w:rsid w:val="009849B1"/>
    <w:rsid w:val="00985ABD"/>
    <w:rsid w:val="00991F0A"/>
    <w:rsid w:val="00995C4D"/>
    <w:rsid w:val="009A1A6C"/>
    <w:rsid w:val="009A464B"/>
    <w:rsid w:val="009A49D2"/>
    <w:rsid w:val="009C0FFB"/>
    <w:rsid w:val="009D2E62"/>
    <w:rsid w:val="00A0640F"/>
    <w:rsid w:val="00A24439"/>
    <w:rsid w:val="00A324AE"/>
    <w:rsid w:val="00A40686"/>
    <w:rsid w:val="00A4738B"/>
    <w:rsid w:val="00A60251"/>
    <w:rsid w:val="00A66D75"/>
    <w:rsid w:val="00A95ED3"/>
    <w:rsid w:val="00AA0ABD"/>
    <w:rsid w:val="00AA4EFD"/>
    <w:rsid w:val="00AD228A"/>
    <w:rsid w:val="00AE1E64"/>
    <w:rsid w:val="00AE20FC"/>
    <w:rsid w:val="00AF1E61"/>
    <w:rsid w:val="00B04049"/>
    <w:rsid w:val="00B215EB"/>
    <w:rsid w:val="00B402CA"/>
    <w:rsid w:val="00B53A3B"/>
    <w:rsid w:val="00B56ED6"/>
    <w:rsid w:val="00B6621C"/>
    <w:rsid w:val="00B67BA2"/>
    <w:rsid w:val="00B8539B"/>
    <w:rsid w:val="00B97143"/>
    <w:rsid w:val="00BA0143"/>
    <w:rsid w:val="00BA0865"/>
    <w:rsid w:val="00BA0FBA"/>
    <w:rsid w:val="00BA1871"/>
    <w:rsid w:val="00BD0F26"/>
    <w:rsid w:val="00BD3A6A"/>
    <w:rsid w:val="00BE6E51"/>
    <w:rsid w:val="00C00862"/>
    <w:rsid w:val="00C334C8"/>
    <w:rsid w:val="00C34075"/>
    <w:rsid w:val="00C40FDC"/>
    <w:rsid w:val="00C41EB8"/>
    <w:rsid w:val="00C43DDD"/>
    <w:rsid w:val="00C522A7"/>
    <w:rsid w:val="00C52E39"/>
    <w:rsid w:val="00C609E1"/>
    <w:rsid w:val="00C61B07"/>
    <w:rsid w:val="00C63E34"/>
    <w:rsid w:val="00C81F87"/>
    <w:rsid w:val="00C91FC2"/>
    <w:rsid w:val="00C94E51"/>
    <w:rsid w:val="00C97603"/>
    <w:rsid w:val="00CB04D9"/>
    <w:rsid w:val="00CB11AA"/>
    <w:rsid w:val="00CB4E19"/>
    <w:rsid w:val="00CC492F"/>
    <w:rsid w:val="00CF6762"/>
    <w:rsid w:val="00D06BC5"/>
    <w:rsid w:val="00D153C1"/>
    <w:rsid w:val="00D271A6"/>
    <w:rsid w:val="00D41125"/>
    <w:rsid w:val="00D419B8"/>
    <w:rsid w:val="00D47602"/>
    <w:rsid w:val="00D573E4"/>
    <w:rsid w:val="00D74A9D"/>
    <w:rsid w:val="00D74AE1"/>
    <w:rsid w:val="00D94795"/>
    <w:rsid w:val="00D94BA0"/>
    <w:rsid w:val="00D94C39"/>
    <w:rsid w:val="00DC0D40"/>
    <w:rsid w:val="00DD208D"/>
    <w:rsid w:val="00E00A81"/>
    <w:rsid w:val="00E03F92"/>
    <w:rsid w:val="00E11C36"/>
    <w:rsid w:val="00E33E1F"/>
    <w:rsid w:val="00E42D78"/>
    <w:rsid w:val="00E7161D"/>
    <w:rsid w:val="00E76A71"/>
    <w:rsid w:val="00EA6697"/>
    <w:rsid w:val="00EB58BD"/>
    <w:rsid w:val="00EC08DA"/>
    <w:rsid w:val="00ED066F"/>
    <w:rsid w:val="00ED33A1"/>
    <w:rsid w:val="00F16AF1"/>
    <w:rsid w:val="00F25351"/>
    <w:rsid w:val="00F749A5"/>
    <w:rsid w:val="00F87981"/>
    <w:rsid w:val="00F91817"/>
    <w:rsid w:val="00F94FB4"/>
    <w:rsid w:val="00F950DF"/>
    <w:rsid w:val="00F9693A"/>
    <w:rsid w:val="00FA3D0C"/>
    <w:rsid w:val="00FA7BA4"/>
    <w:rsid w:val="00FC16FC"/>
    <w:rsid w:val="00FC58FD"/>
    <w:rsid w:val="00FC5E5E"/>
    <w:rsid w:val="00FD282D"/>
    <w:rsid w:val="00FD6030"/>
    <w:rsid w:val="00FE7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C4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4C48"/>
    <w:pPr>
      <w:keepNext/>
      <w:suppressAutoHyphens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5A4C48"/>
    <w:pPr>
      <w:keepNext/>
      <w:suppressAutoHyphens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E51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A95E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6E51"/>
    <w:pPr>
      <w:keepNext/>
      <w:widowControl w:val="0"/>
      <w:spacing w:before="80" w:after="80" w:line="240" w:lineRule="auto"/>
      <w:ind w:firstLine="709"/>
      <w:jc w:val="both"/>
      <w:outlineLvl w:val="4"/>
    </w:pPr>
    <w:rPr>
      <w:rFonts w:ascii="Times New Roman" w:hAnsi="Times New Roman"/>
      <w:b/>
      <w:bCs/>
      <w:sz w:val="36"/>
      <w:szCs w:val="36"/>
    </w:rPr>
  </w:style>
  <w:style w:type="paragraph" w:styleId="6">
    <w:name w:val="heading 6"/>
    <w:basedOn w:val="a"/>
    <w:next w:val="a"/>
    <w:link w:val="60"/>
    <w:unhideWhenUsed/>
    <w:qFormat/>
    <w:rsid w:val="00BE6E5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6E51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6E51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6E5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C4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5A4C4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E6E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95ED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60">
    <w:name w:val="Заголовок 6 Знак"/>
    <w:basedOn w:val="a0"/>
    <w:link w:val="6"/>
    <w:rsid w:val="00BE6E51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Body Text"/>
    <w:basedOn w:val="a"/>
    <w:link w:val="a4"/>
    <w:uiPriority w:val="99"/>
    <w:semiHidden/>
    <w:rsid w:val="005A4C48"/>
    <w:pPr>
      <w:widowControl w:val="0"/>
      <w:suppressAutoHyphens/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5A4C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A4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4C4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5A4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4C48"/>
    <w:rPr>
      <w:rFonts w:ascii="Calibri" w:eastAsia="Times New Roman" w:hAnsi="Calibri" w:cs="Times New Roman"/>
      <w:lang w:eastAsia="ru-RU"/>
    </w:rPr>
  </w:style>
  <w:style w:type="character" w:customStyle="1" w:styleId="a9">
    <w:name w:val="Гипертекстовая ссылка"/>
    <w:basedOn w:val="a0"/>
    <w:uiPriority w:val="99"/>
    <w:rsid w:val="005A4C48"/>
    <w:rPr>
      <w:b/>
      <w:bCs/>
      <w:color w:val="008000"/>
      <w:sz w:val="20"/>
      <w:szCs w:val="20"/>
      <w:u w:val="single"/>
    </w:rPr>
  </w:style>
  <w:style w:type="paragraph" w:customStyle="1" w:styleId="ConsPlusNormal">
    <w:name w:val="ConsPlusNormal"/>
    <w:uiPriority w:val="99"/>
    <w:rsid w:val="005A4C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Strong"/>
    <w:basedOn w:val="a0"/>
    <w:qFormat/>
    <w:rsid w:val="005A4C48"/>
    <w:rPr>
      <w:b/>
      <w:bCs/>
    </w:rPr>
  </w:style>
  <w:style w:type="character" w:styleId="ab">
    <w:name w:val="Hyperlink"/>
    <w:basedOn w:val="a0"/>
    <w:uiPriority w:val="99"/>
    <w:rsid w:val="005A4C48"/>
    <w:rPr>
      <w:color w:val="0000FF"/>
      <w:u w:val="single"/>
    </w:rPr>
  </w:style>
  <w:style w:type="paragraph" w:styleId="ac">
    <w:name w:val="Normal (Web)"/>
    <w:basedOn w:val="a"/>
    <w:uiPriority w:val="99"/>
    <w:rsid w:val="005A4C48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ad">
    <w:name w:val="Подчеркивание Знак"/>
    <w:basedOn w:val="a"/>
    <w:link w:val="ae"/>
    <w:autoRedefine/>
    <w:rsid w:val="005A4C48"/>
    <w:pPr>
      <w:autoSpaceDE w:val="0"/>
      <w:autoSpaceDN w:val="0"/>
      <w:adjustRightInd w:val="0"/>
      <w:spacing w:after="0" w:line="360" w:lineRule="auto"/>
      <w:ind w:left="540" w:firstLine="720"/>
      <w:jc w:val="both"/>
    </w:pPr>
    <w:rPr>
      <w:rFonts w:ascii="Times New Roman" w:hAnsi="Times New Roman"/>
      <w:iCs/>
      <w:sz w:val="24"/>
      <w:szCs w:val="24"/>
      <w:u w:val="single"/>
    </w:rPr>
  </w:style>
  <w:style w:type="character" w:customStyle="1" w:styleId="ae">
    <w:name w:val="Подчеркивание Знак Знак"/>
    <w:basedOn w:val="a0"/>
    <w:link w:val="ad"/>
    <w:rsid w:val="005A4C48"/>
    <w:rPr>
      <w:rFonts w:ascii="Times New Roman" w:eastAsia="Times New Roman" w:hAnsi="Times New Roman" w:cs="Times New Roman"/>
      <w:iCs/>
      <w:sz w:val="24"/>
      <w:szCs w:val="24"/>
      <w:u w:val="single"/>
      <w:lang w:eastAsia="ru-RU"/>
    </w:rPr>
  </w:style>
  <w:style w:type="paragraph" w:styleId="af">
    <w:name w:val="List Paragraph"/>
    <w:basedOn w:val="a"/>
    <w:uiPriority w:val="34"/>
    <w:qFormat/>
    <w:rsid w:val="005A4C48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5A4C4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A4C48"/>
    <w:rPr>
      <w:rFonts w:ascii="Calibri" w:eastAsia="Times New Roman" w:hAnsi="Calibri" w:cs="Times New Roman"/>
      <w:lang w:eastAsia="ru-RU"/>
    </w:rPr>
  </w:style>
  <w:style w:type="paragraph" w:customStyle="1" w:styleId="af0">
    <w:name w:val="Прижатый влево"/>
    <w:basedOn w:val="a"/>
    <w:next w:val="a"/>
    <w:rsid w:val="005A4C48"/>
    <w:pPr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</w:style>
  <w:style w:type="paragraph" w:customStyle="1" w:styleId="ConsPlusTitle">
    <w:name w:val="ConsPlusTitle"/>
    <w:rsid w:val="005A4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5A4C48"/>
    <w:pPr>
      <w:widowControl w:val="0"/>
      <w:suppressAutoHyphens/>
      <w:autoSpaceDE w:val="0"/>
      <w:spacing w:after="0" w:line="240" w:lineRule="auto"/>
      <w:ind w:right="19772" w:firstLine="720"/>
      <w:jc w:val="both"/>
    </w:pPr>
    <w:rPr>
      <w:rFonts w:ascii="Arial" w:eastAsia="Arial" w:hAnsi="Arial" w:cs="Arial"/>
      <w:kern w:val="1"/>
      <w:sz w:val="28"/>
      <w:szCs w:val="28"/>
      <w:lang w:eastAsia="ar-SA"/>
    </w:rPr>
  </w:style>
  <w:style w:type="paragraph" w:styleId="af1">
    <w:name w:val="Body Text Indent"/>
    <w:basedOn w:val="a"/>
    <w:link w:val="af2"/>
    <w:uiPriority w:val="99"/>
    <w:semiHidden/>
    <w:unhideWhenUsed/>
    <w:rsid w:val="005A4C4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5A4C48"/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21"/>
    <w:basedOn w:val="a"/>
    <w:rsid w:val="005A4C48"/>
    <w:pPr>
      <w:tabs>
        <w:tab w:val="left" w:pos="709"/>
      </w:tabs>
      <w:suppressAutoHyphens/>
      <w:spacing w:after="0" w:line="240" w:lineRule="auto"/>
      <w:ind w:firstLine="709"/>
      <w:jc w:val="center"/>
    </w:pPr>
    <w:rPr>
      <w:rFonts w:ascii="TimesET" w:eastAsia="TimesET" w:hAnsi="TimesET"/>
      <w:b/>
      <w:sz w:val="24"/>
      <w:szCs w:val="20"/>
      <w:lang w:eastAsia="ar-SA"/>
    </w:rPr>
  </w:style>
  <w:style w:type="paragraph" w:customStyle="1" w:styleId="af3">
    <w:name w:val="Îáû÷íûé"/>
    <w:uiPriority w:val="99"/>
    <w:rsid w:val="005A4C48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Iauiue">
    <w:name w:val="Iau?iue"/>
    <w:uiPriority w:val="99"/>
    <w:rsid w:val="005A4C48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3">
    <w:name w:val="Îñíîâíîé òåêñò 2"/>
    <w:basedOn w:val="af3"/>
    <w:uiPriority w:val="99"/>
    <w:rsid w:val="005A4C48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11">
    <w:name w:val="çàãîëîâîê 1"/>
    <w:basedOn w:val="af3"/>
    <w:next w:val="af3"/>
    <w:uiPriority w:val="99"/>
    <w:rsid w:val="005A4C48"/>
    <w:pPr>
      <w:keepNext/>
    </w:pPr>
  </w:style>
  <w:style w:type="paragraph" w:customStyle="1" w:styleId="31">
    <w:name w:val="Îñíîâíîé òåêñò ñ îòñòóïîì 3"/>
    <w:basedOn w:val="af3"/>
    <w:uiPriority w:val="99"/>
    <w:rsid w:val="005A4C48"/>
    <w:pPr>
      <w:ind w:firstLine="567"/>
      <w:jc w:val="both"/>
    </w:pPr>
    <w:rPr>
      <w:rFonts w:ascii="Peterburg" w:hAnsi="Peterburg"/>
      <w:b/>
      <w:i/>
      <w:sz w:val="24"/>
    </w:rPr>
  </w:style>
  <w:style w:type="paragraph" w:customStyle="1" w:styleId="Iniiaiieoaenonionooiii2">
    <w:name w:val="Iniiaiie oaeno n ionooiii 2"/>
    <w:basedOn w:val="Iauiue"/>
    <w:uiPriority w:val="99"/>
    <w:rsid w:val="005A4C48"/>
    <w:pPr>
      <w:widowControl/>
      <w:ind w:firstLine="284"/>
      <w:jc w:val="both"/>
    </w:pPr>
    <w:rPr>
      <w:rFonts w:ascii="Peterburg" w:hAnsi="Peterburg"/>
    </w:rPr>
  </w:style>
  <w:style w:type="paragraph" w:customStyle="1" w:styleId="af4">
    <w:name w:val="основной"/>
    <w:basedOn w:val="a"/>
    <w:uiPriority w:val="99"/>
    <w:rsid w:val="005A4C48"/>
    <w:pPr>
      <w:keepNext/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nienie">
    <w:name w:val="nienie"/>
    <w:basedOn w:val="Iauiue"/>
    <w:uiPriority w:val="99"/>
    <w:rsid w:val="005A4C48"/>
    <w:pPr>
      <w:keepLines/>
      <w:tabs>
        <w:tab w:val="num" w:pos="709"/>
      </w:tabs>
      <w:ind w:left="709" w:hanging="284"/>
      <w:jc w:val="both"/>
    </w:pPr>
    <w:rPr>
      <w:rFonts w:ascii="Peterburg" w:hAnsi="Peterburg"/>
      <w:sz w:val="24"/>
    </w:rPr>
  </w:style>
  <w:style w:type="paragraph" w:customStyle="1" w:styleId="caaieiaie2">
    <w:name w:val="caaieiaie 2"/>
    <w:basedOn w:val="Iauiue"/>
    <w:next w:val="Iauiue"/>
    <w:uiPriority w:val="99"/>
    <w:rsid w:val="005A4C48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12">
    <w:name w:val="Основной текст с отступом1"/>
    <w:basedOn w:val="a"/>
    <w:rsid w:val="005A4C48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table" w:styleId="af5">
    <w:name w:val="Table Grid"/>
    <w:basedOn w:val="a1"/>
    <w:uiPriority w:val="59"/>
    <w:rsid w:val="00601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Отступ перед"/>
    <w:basedOn w:val="a"/>
    <w:uiPriority w:val="99"/>
    <w:rsid w:val="00A0640F"/>
    <w:pPr>
      <w:widowControl w:val="0"/>
      <w:shd w:val="clear" w:color="auto" w:fill="FFFFFF"/>
      <w:autoSpaceDE w:val="0"/>
      <w:autoSpaceDN w:val="0"/>
      <w:adjustRightInd w:val="0"/>
      <w:spacing w:before="120" w:after="0" w:line="240" w:lineRule="auto"/>
      <w:ind w:firstLine="284"/>
      <w:jc w:val="both"/>
    </w:pPr>
    <w:rPr>
      <w:rFonts w:ascii="Times New Roman" w:hAnsi="Times New Roman"/>
      <w:sz w:val="24"/>
    </w:rPr>
  </w:style>
  <w:style w:type="paragraph" w:styleId="af7">
    <w:name w:val="Balloon Text"/>
    <w:basedOn w:val="a"/>
    <w:link w:val="af8"/>
    <w:uiPriority w:val="99"/>
    <w:semiHidden/>
    <w:unhideWhenUsed/>
    <w:rsid w:val="00A95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A95E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E6E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E6E5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sid w:val="00BE6E5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E6E5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f9">
    <w:name w:val="FollowedHyperlink"/>
    <w:uiPriority w:val="99"/>
    <w:semiHidden/>
    <w:unhideWhenUsed/>
    <w:rsid w:val="00BE6E51"/>
    <w:rPr>
      <w:color w:val="800080"/>
      <w:u w:val="single"/>
    </w:rPr>
  </w:style>
  <w:style w:type="paragraph" w:styleId="13">
    <w:name w:val="toc 1"/>
    <w:basedOn w:val="a"/>
    <w:next w:val="a"/>
    <w:autoRedefine/>
    <w:uiPriority w:val="39"/>
    <w:semiHidden/>
    <w:unhideWhenUsed/>
    <w:rsid w:val="00BE6E51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styleId="24">
    <w:name w:val="toc 2"/>
    <w:basedOn w:val="a"/>
    <w:next w:val="a"/>
    <w:autoRedefine/>
    <w:uiPriority w:val="39"/>
    <w:semiHidden/>
    <w:unhideWhenUsed/>
    <w:rsid w:val="00BE6E51"/>
    <w:pPr>
      <w:spacing w:after="0" w:line="240" w:lineRule="auto"/>
      <w:ind w:left="240"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fa">
    <w:name w:val="Текст сноски Знак"/>
    <w:basedOn w:val="a0"/>
    <w:link w:val="afb"/>
    <w:uiPriority w:val="99"/>
    <w:semiHidden/>
    <w:rsid w:val="00BE6E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footnote text"/>
    <w:basedOn w:val="a"/>
    <w:link w:val="afa"/>
    <w:uiPriority w:val="99"/>
    <w:semiHidden/>
    <w:unhideWhenUsed/>
    <w:rsid w:val="00BE6E51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fc">
    <w:name w:val="Текст примечания Знак"/>
    <w:basedOn w:val="a0"/>
    <w:link w:val="afd"/>
    <w:uiPriority w:val="99"/>
    <w:semiHidden/>
    <w:rsid w:val="00BE6E51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text"/>
    <w:basedOn w:val="a"/>
    <w:link w:val="afc"/>
    <w:uiPriority w:val="99"/>
    <w:semiHidden/>
    <w:unhideWhenUsed/>
    <w:rsid w:val="00BE6E51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paragraph" w:styleId="afe">
    <w:name w:val="Title"/>
    <w:basedOn w:val="a"/>
    <w:next w:val="a"/>
    <w:link w:val="aff"/>
    <w:uiPriority w:val="99"/>
    <w:qFormat/>
    <w:rsid w:val="00BE6E51"/>
    <w:pPr>
      <w:spacing w:before="240" w:after="60" w:line="240" w:lineRule="auto"/>
      <w:ind w:firstLine="709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uiPriority w:val="99"/>
    <w:rsid w:val="00BE6E51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f0">
    <w:name w:val="Subtitle"/>
    <w:basedOn w:val="a"/>
    <w:next w:val="a"/>
    <w:link w:val="aff1"/>
    <w:uiPriority w:val="11"/>
    <w:qFormat/>
    <w:rsid w:val="00BE6E51"/>
    <w:pPr>
      <w:spacing w:after="60" w:line="240" w:lineRule="auto"/>
      <w:ind w:firstLine="709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BE6E51"/>
    <w:rPr>
      <w:rFonts w:ascii="Calibri Light" w:eastAsia="Times New Roman" w:hAnsi="Calibri Light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6"/>
    <w:uiPriority w:val="99"/>
    <w:semiHidden/>
    <w:rsid w:val="00BE6E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6">
    <w:name w:val="Body Text Indent 2"/>
    <w:basedOn w:val="a"/>
    <w:link w:val="25"/>
    <w:uiPriority w:val="99"/>
    <w:semiHidden/>
    <w:unhideWhenUsed/>
    <w:rsid w:val="00BE6E51"/>
    <w:pPr>
      <w:spacing w:after="0" w:line="240" w:lineRule="auto"/>
      <w:ind w:left="540" w:hanging="540"/>
      <w:jc w:val="both"/>
    </w:pPr>
    <w:rPr>
      <w:rFonts w:ascii="Times New Roman" w:hAnsi="Times New Roman"/>
      <w:b/>
      <w:bCs/>
      <w:sz w:val="24"/>
      <w:szCs w:val="24"/>
    </w:rPr>
  </w:style>
  <w:style w:type="paragraph" w:styleId="32">
    <w:name w:val="Body Text Indent 3"/>
    <w:basedOn w:val="a"/>
    <w:link w:val="33"/>
    <w:uiPriority w:val="99"/>
    <w:semiHidden/>
    <w:unhideWhenUsed/>
    <w:rsid w:val="00BE6E51"/>
    <w:pPr>
      <w:spacing w:after="0" w:line="240" w:lineRule="auto"/>
      <w:ind w:left="360" w:hanging="360"/>
      <w:jc w:val="both"/>
    </w:pPr>
    <w:rPr>
      <w:rFonts w:ascii="Times New Roman" w:hAnsi="Times New Roman"/>
      <w:b/>
      <w:bCs/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E6E5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2">
    <w:name w:val="Plain Text"/>
    <w:basedOn w:val="a"/>
    <w:link w:val="aff3"/>
    <w:uiPriority w:val="99"/>
    <w:semiHidden/>
    <w:unhideWhenUsed/>
    <w:rsid w:val="00BE6E5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semiHidden/>
    <w:rsid w:val="00BE6E5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4">
    <w:name w:val="Тема примечания Знак"/>
    <w:basedOn w:val="afc"/>
    <w:link w:val="aff5"/>
    <w:uiPriority w:val="99"/>
    <w:semiHidden/>
    <w:rsid w:val="00BE6E51"/>
    <w:rPr>
      <w:b/>
      <w:bCs/>
    </w:rPr>
  </w:style>
  <w:style w:type="paragraph" w:styleId="aff5">
    <w:name w:val="annotation subject"/>
    <w:basedOn w:val="afd"/>
    <w:next w:val="afd"/>
    <w:link w:val="aff4"/>
    <w:uiPriority w:val="99"/>
    <w:semiHidden/>
    <w:unhideWhenUsed/>
    <w:rsid w:val="00BE6E51"/>
    <w:rPr>
      <w:b/>
      <w:bCs/>
    </w:rPr>
  </w:style>
  <w:style w:type="paragraph" w:styleId="aff6">
    <w:name w:val="No Spacing"/>
    <w:uiPriority w:val="99"/>
    <w:qFormat/>
    <w:rsid w:val="00BE6E5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TOC Heading"/>
    <w:basedOn w:val="1"/>
    <w:next w:val="a"/>
    <w:uiPriority w:val="39"/>
    <w:semiHidden/>
    <w:unhideWhenUsed/>
    <w:qFormat/>
    <w:rsid w:val="00BE6E51"/>
    <w:pPr>
      <w:keepLines/>
      <w:suppressAutoHyphens w:val="0"/>
      <w:spacing w:before="240" w:line="256" w:lineRule="auto"/>
      <w:jc w:val="left"/>
      <w:outlineLvl w:val="9"/>
    </w:pPr>
    <w:rPr>
      <w:rFonts w:ascii="Calibri Light" w:hAnsi="Calibri Light"/>
      <w:color w:val="2E74B5"/>
      <w:sz w:val="32"/>
      <w:szCs w:val="32"/>
      <w:lang w:eastAsia="ru-RU"/>
    </w:rPr>
  </w:style>
  <w:style w:type="paragraph" w:customStyle="1" w:styleId="aff8">
    <w:name w:val="Готовый"/>
    <w:basedOn w:val="a"/>
    <w:uiPriority w:val="99"/>
    <w:rsid w:val="00BE6E5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  <w:ind w:firstLine="709"/>
      <w:jc w:val="both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BE6E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0">
    <w:name w:val="Заголовок 0"/>
    <w:basedOn w:val="1"/>
    <w:uiPriority w:val="99"/>
    <w:rsid w:val="00BE6E51"/>
    <w:pPr>
      <w:suppressAutoHyphens w:val="0"/>
    </w:pPr>
    <w:rPr>
      <w:caps/>
      <w:sz w:val="24"/>
      <w:lang w:eastAsia="ru-RU"/>
    </w:rPr>
  </w:style>
  <w:style w:type="paragraph" w:customStyle="1" w:styleId="Iauiue2">
    <w:name w:val="Iau?iue2"/>
    <w:uiPriority w:val="99"/>
    <w:rsid w:val="00BE6E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f9">
    <w:name w:val="Ñòèëü"/>
    <w:uiPriority w:val="99"/>
    <w:rsid w:val="00BE6E51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4"/>
      <w:lang w:val="en-US" w:eastAsia="ru-RU"/>
    </w:rPr>
  </w:style>
  <w:style w:type="paragraph" w:customStyle="1" w:styleId="27">
    <w:name w:val="Îñíîâíîé òåêñò ñ îòñòóïîì 2"/>
    <w:basedOn w:val="af3"/>
    <w:uiPriority w:val="99"/>
    <w:rsid w:val="00BE6E51"/>
    <w:pPr>
      <w:suppressAutoHyphens w:val="0"/>
      <w:ind w:left="720"/>
      <w:jc w:val="both"/>
    </w:pPr>
    <w:rPr>
      <w:rFonts w:eastAsia="Times New Roman"/>
      <w:color w:val="000000"/>
      <w:sz w:val="24"/>
      <w:szCs w:val="24"/>
      <w:lang w:val="en-US" w:eastAsia="ru-RU"/>
    </w:rPr>
  </w:style>
  <w:style w:type="paragraph" w:customStyle="1" w:styleId="Iniiaiieoaeno">
    <w:name w:val="Iniiaiie oaeno"/>
    <w:basedOn w:val="Iauiue"/>
    <w:uiPriority w:val="99"/>
    <w:rsid w:val="00BE6E51"/>
    <w:pPr>
      <w:widowControl/>
      <w:suppressAutoHyphens w:val="0"/>
      <w:jc w:val="both"/>
    </w:pPr>
    <w:rPr>
      <w:rFonts w:ascii="Peterburg" w:eastAsia="Times New Roman" w:hAnsi="Peterburg" w:cs="Peterburg"/>
      <w:lang w:eastAsia="ru-RU"/>
    </w:rPr>
  </w:style>
  <w:style w:type="paragraph" w:customStyle="1" w:styleId="Iniiaiieoaeno2">
    <w:name w:val="Iniiaiie oaeno 2"/>
    <w:basedOn w:val="a"/>
    <w:uiPriority w:val="99"/>
    <w:rsid w:val="00BE6E51"/>
    <w:pPr>
      <w:widowControl w:val="0"/>
      <w:spacing w:after="0" w:line="240" w:lineRule="auto"/>
      <w:ind w:firstLine="567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a">
    <w:name w:val="Îñíîâíîé òåêñò"/>
    <w:basedOn w:val="af3"/>
    <w:uiPriority w:val="99"/>
    <w:rsid w:val="00BE6E51"/>
    <w:pPr>
      <w:tabs>
        <w:tab w:val="left" w:leader="dot" w:pos="9072"/>
      </w:tabs>
      <w:suppressAutoHyphens w:val="0"/>
      <w:jc w:val="both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uiPriority w:val="99"/>
    <w:rsid w:val="00BE6E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uiPriority w:val="99"/>
    <w:rsid w:val="00BE6E51"/>
    <w:pPr>
      <w:widowControl w:val="0"/>
      <w:autoSpaceDE w:val="0"/>
      <w:autoSpaceDN w:val="0"/>
      <w:adjustRightInd w:val="0"/>
      <w:spacing w:after="0" w:line="259" w:lineRule="auto"/>
      <w:ind w:firstLine="16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4">
    <w:name w:val="З1"/>
    <w:basedOn w:val="a"/>
    <w:next w:val="a"/>
    <w:uiPriority w:val="99"/>
    <w:rsid w:val="00BE6E51"/>
    <w:pPr>
      <w:snapToGrid w:val="0"/>
      <w:spacing w:after="0" w:line="360" w:lineRule="auto"/>
      <w:ind w:firstLine="748"/>
      <w:jc w:val="both"/>
    </w:pPr>
    <w:rPr>
      <w:rFonts w:ascii="Times New Roman" w:hAnsi="Times New Roman"/>
      <w:b/>
      <w:sz w:val="24"/>
      <w:szCs w:val="24"/>
    </w:rPr>
  </w:style>
  <w:style w:type="paragraph" w:customStyle="1" w:styleId="15">
    <w:name w:val="Стиль1 Знак"/>
    <w:basedOn w:val="3"/>
    <w:uiPriority w:val="99"/>
    <w:rsid w:val="00BE6E51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paragraph" w:customStyle="1" w:styleId="16">
    <w:name w:val="Стиль1"/>
    <w:basedOn w:val="3"/>
    <w:uiPriority w:val="99"/>
    <w:rsid w:val="00BE6E51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paragraph" w:customStyle="1" w:styleId="Web">
    <w:name w:val="Обычный (Web)"/>
    <w:basedOn w:val="a"/>
    <w:uiPriority w:val="99"/>
    <w:rsid w:val="00BE6E51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bcs">
    <w:name w:val="bcs"/>
    <w:basedOn w:val="a"/>
    <w:uiPriority w:val="99"/>
    <w:rsid w:val="00BE6E51"/>
    <w:pPr>
      <w:shd w:val="clear" w:color="auto" w:fill="E7F3FF"/>
      <w:spacing w:before="20" w:after="100" w:afterAutospacing="1" w:line="240" w:lineRule="auto"/>
      <w:ind w:firstLine="1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BE6E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4">
    <w:name w:val="Основной текст (3)_"/>
    <w:link w:val="35"/>
    <w:uiPriority w:val="99"/>
    <w:locked/>
    <w:rsid w:val="00BE6E51"/>
    <w:rPr>
      <w:rFonts w:ascii="Arial" w:hAnsi="Arial" w:cs="Arial"/>
      <w:b/>
      <w:bCs/>
      <w:sz w:val="30"/>
      <w:szCs w:val="30"/>
      <w:shd w:val="clear" w:color="auto" w:fill="FFFFFF"/>
    </w:rPr>
  </w:style>
  <w:style w:type="paragraph" w:customStyle="1" w:styleId="35">
    <w:name w:val="Основной текст (3)"/>
    <w:basedOn w:val="a"/>
    <w:link w:val="34"/>
    <w:uiPriority w:val="99"/>
    <w:rsid w:val="00BE6E51"/>
    <w:pPr>
      <w:widowControl w:val="0"/>
      <w:shd w:val="clear" w:color="auto" w:fill="FFFFFF"/>
      <w:spacing w:before="840" w:after="2100" w:line="240" w:lineRule="atLeast"/>
      <w:jc w:val="both"/>
    </w:pPr>
    <w:rPr>
      <w:rFonts w:ascii="Arial" w:eastAsiaTheme="minorHAnsi" w:hAnsi="Arial" w:cs="Arial"/>
      <w:b/>
      <w:bCs/>
      <w:sz w:val="30"/>
      <w:szCs w:val="30"/>
      <w:lang w:eastAsia="en-US"/>
    </w:rPr>
  </w:style>
  <w:style w:type="character" w:customStyle="1" w:styleId="17">
    <w:name w:val="Заголовок №1_"/>
    <w:link w:val="18"/>
    <w:uiPriority w:val="99"/>
    <w:locked/>
    <w:rsid w:val="00BE6E51"/>
    <w:rPr>
      <w:rFonts w:ascii="Arial" w:hAnsi="Arial" w:cs="Arial"/>
      <w:b/>
      <w:bCs/>
      <w:sz w:val="38"/>
      <w:szCs w:val="38"/>
      <w:shd w:val="clear" w:color="auto" w:fill="FFFFFF"/>
    </w:rPr>
  </w:style>
  <w:style w:type="paragraph" w:customStyle="1" w:styleId="18">
    <w:name w:val="Заголовок №1"/>
    <w:basedOn w:val="a"/>
    <w:link w:val="17"/>
    <w:uiPriority w:val="99"/>
    <w:rsid w:val="00BE6E51"/>
    <w:pPr>
      <w:widowControl w:val="0"/>
      <w:shd w:val="clear" w:color="auto" w:fill="FFFFFF"/>
      <w:spacing w:before="2100" w:after="900" w:line="240" w:lineRule="atLeast"/>
      <w:jc w:val="center"/>
      <w:outlineLvl w:val="0"/>
    </w:pPr>
    <w:rPr>
      <w:rFonts w:ascii="Arial" w:eastAsiaTheme="minorHAnsi" w:hAnsi="Arial" w:cs="Arial"/>
      <w:b/>
      <w:bCs/>
      <w:sz w:val="38"/>
      <w:szCs w:val="38"/>
      <w:lang w:eastAsia="en-US"/>
    </w:rPr>
  </w:style>
  <w:style w:type="character" w:customStyle="1" w:styleId="28">
    <w:name w:val="Заголовок №2_"/>
    <w:link w:val="29"/>
    <w:uiPriority w:val="99"/>
    <w:locked/>
    <w:rsid w:val="00BE6E51"/>
    <w:rPr>
      <w:rFonts w:ascii="Arial" w:hAnsi="Arial" w:cs="Arial"/>
      <w:b/>
      <w:bCs/>
      <w:sz w:val="30"/>
      <w:szCs w:val="30"/>
      <w:shd w:val="clear" w:color="auto" w:fill="FFFFFF"/>
    </w:rPr>
  </w:style>
  <w:style w:type="paragraph" w:customStyle="1" w:styleId="29">
    <w:name w:val="Заголовок №2"/>
    <w:basedOn w:val="a"/>
    <w:link w:val="28"/>
    <w:uiPriority w:val="99"/>
    <w:rsid w:val="00BE6E51"/>
    <w:pPr>
      <w:widowControl w:val="0"/>
      <w:shd w:val="clear" w:color="auto" w:fill="FFFFFF"/>
      <w:spacing w:before="900" w:after="660" w:line="811" w:lineRule="exact"/>
      <w:jc w:val="center"/>
      <w:outlineLvl w:val="1"/>
    </w:pPr>
    <w:rPr>
      <w:rFonts w:ascii="Arial" w:eastAsiaTheme="minorHAnsi" w:hAnsi="Arial" w:cs="Arial"/>
      <w:b/>
      <w:bCs/>
      <w:sz w:val="30"/>
      <w:szCs w:val="30"/>
      <w:lang w:eastAsia="en-US"/>
    </w:rPr>
  </w:style>
  <w:style w:type="paragraph" w:customStyle="1" w:styleId="s1">
    <w:name w:val="s_1"/>
    <w:basedOn w:val="a"/>
    <w:uiPriority w:val="99"/>
    <w:rsid w:val="00BE6E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22">
    <w:name w:val="s_22"/>
    <w:basedOn w:val="a"/>
    <w:uiPriority w:val="99"/>
    <w:rsid w:val="00BE6E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basedOn w:val="a"/>
    <w:uiPriority w:val="99"/>
    <w:rsid w:val="00BE6E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b">
    <w:name w:val="Нормальный (таблица)"/>
    <w:basedOn w:val="a"/>
    <w:next w:val="a"/>
    <w:uiPriority w:val="99"/>
    <w:rsid w:val="00BE6E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c">
    <w:name w:val="Центрированный (таблица)"/>
    <w:basedOn w:val="affb"/>
    <w:next w:val="a"/>
    <w:uiPriority w:val="99"/>
    <w:rsid w:val="00BE6E51"/>
    <w:pPr>
      <w:jc w:val="center"/>
    </w:pPr>
  </w:style>
  <w:style w:type="paragraph" w:customStyle="1" w:styleId="formattext">
    <w:name w:val="formattext"/>
    <w:basedOn w:val="a"/>
    <w:uiPriority w:val="99"/>
    <w:rsid w:val="00BE6E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d">
    <w:name w:val="Цветовое выделение"/>
    <w:uiPriority w:val="99"/>
    <w:rsid w:val="00BE6E51"/>
    <w:rPr>
      <w:b/>
      <w:bCs/>
      <w:color w:val="26282F"/>
    </w:rPr>
  </w:style>
  <w:style w:type="character" w:customStyle="1" w:styleId="grame">
    <w:name w:val="grame"/>
    <w:rsid w:val="00BE6E51"/>
  </w:style>
  <w:style w:type="character" w:customStyle="1" w:styleId="19">
    <w:name w:val="Основной текст Знак1"/>
    <w:uiPriority w:val="99"/>
    <w:rsid w:val="00BE6E51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319pt">
    <w:name w:val="Основной текст (3) + 19 pt"/>
    <w:uiPriority w:val="99"/>
    <w:rsid w:val="00BE6E51"/>
    <w:rPr>
      <w:rFonts w:ascii="Arial" w:hAnsi="Arial" w:cs="Arial" w:hint="default"/>
      <w:b/>
      <w:bCs/>
      <w:sz w:val="38"/>
      <w:szCs w:val="38"/>
      <w:shd w:val="clear" w:color="auto" w:fill="FFFFFF"/>
    </w:rPr>
  </w:style>
  <w:style w:type="character" w:customStyle="1" w:styleId="219pt">
    <w:name w:val="Заголовок №2 + 19 pt"/>
    <w:uiPriority w:val="99"/>
    <w:rsid w:val="00BE6E51"/>
    <w:rPr>
      <w:rFonts w:ascii="Arial" w:hAnsi="Arial" w:cs="Arial" w:hint="default"/>
      <w:b/>
      <w:bCs/>
      <w:sz w:val="38"/>
      <w:szCs w:val="38"/>
      <w:shd w:val="clear" w:color="auto" w:fill="FFFFFF"/>
    </w:rPr>
  </w:style>
  <w:style w:type="character" w:customStyle="1" w:styleId="apple-converted-space">
    <w:name w:val="apple-converted-space"/>
    <w:rsid w:val="00BE6E51"/>
  </w:style>
  <w:style w:type="character" w:customStyle="1" w:styleId="w">
    <w:name w:val="w"/>
    <w:rsid w:val="00BE6E51"/>
  </w:style>
  <w:style w:type="character" w:customStyle="1" w:styleId="blk">
    <w:name w:val="blk"/>
    <w:rsid w:val="00BE6E51"/>
  </w:style>
  <w:style w:type="paragraph" w:styleId="affe">
    <w:name w:val="Document Map"/>
    <w:basedOn w:val="a"/>
    <w:link w:val="afff"/>
    <w:uiPriority w:val="99"/>
    <w:semiHidden/>
    <w:unhideWhenUsed/>
    <w:rsid w:val="00075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">
    <w:name w:val="Схема документа Знак"/>
    <w:basedOn w:val="a0"/>
    <w:link w:val="affe"/>
    <w:uiPriority w:val="99"/>
    <w:semiHidden/>
    <w:rsid w:val="000753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2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95112D7-9E04-4640-A1A8-F2579E60A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Техстромпроект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3</cp:revision>
  <cp:lastPrinted>2023-03-20T11:35:00Z</cp:lastPrinted>
  <dcterms:created xsi:type="dcterms:W3CDTF">2022-12-27T06:45:00Z</dcterms:created>
  <dcterms:modified xsi:type="dcterms:W3CDTF">2023-03-20T11:36:00Z</dcterms:modified>
</cp:coreProperties>
</file>